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27B" w:rsidRPr="00472BEB" w:rsidRDefault="00A55B61" w:rsidP="00472BEB">
      <w:pPr>
        <w:widowControl w:val="0"/>
        <w:spacing w:before="280" w:after="280"/>
        <w:jc w:val="center"/>
        <w:rPr>
          <w:rFonts w:ascii="Times New Roman" w:eastAsia="Calibri" w:hAnsi="Times New Roman" w:cs="Calibri"/>
          <w:b/>
          <w:sz w:val="72"/>
          <w:szCs w:val="72"/>
        </w:rPr>
      </w:pPr>
      <w:r>
        <w:rPr>
          <w:rFonts w:ascii="Arial" w:hAnsi="Arial" w:cs="Arial"/>
          <w:b/>
          <w:noProof/>
          <w:u w:val="single"/>
        </w:rPr>
        <mc:AlternateContent>
          <mc:Choice Requires="wps">
            <w:drawing>
              <wp:anchor distT="0" distB="0" distL="114300" distR="114300" simplePos="0" relativeHeight="251660800" behindDoc="0" locked="0" layoutInCell="1" allowOverlap="1" wp14:anchorId="432AD19E" wp14:editId="06479F62">
                <wp:simplePos x="0" y="0"/>
                <wp:positionH relativeFrom="column">
                  <wp:posOffset>-590550</wp:posOffset>
                </wp:positionH>
                <wp:positionV relativeFrom="paragraph">
                  <wp:posOffset>714375</wp:posOffset>
                </wp:positionV>
                <wp:extent cx="7010400" cy="5772150"/>
                <wp:effectExtent l="0" t="0" r="0" b="0"/>
                <wp:wrapNone/>
                <wp:docPr id="5" name="Text Box 5"/>
                <wp:cNvGraphicFramePr/>
                <a:graphic xmlns:a="http://schemas.openxmlformats.org/drawingml/2006/main">
                  <a:graphicData uri="http://schemas.microsoft.com/office/word/2010/wordprocessingShape">
                    <wps:wsp>
                      <wps:cNvSpPr txBox="1"/>
                      <wps:spPr>
                        <a:xfrm>
                          <a:off x="0" y="0"/>
                          <a:ext cx="7010400" cy="5772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17D9" w:rsidRPr="00A55B61" w:rsidRDefault="005F17D9" w:rsidP="005F17D9">
                            <w:pPr>
                              <w:shd w:val="clear" w:color="auto" w:fill="FFFFFF"/>
                              <w:spacing w:before="180" w:after="180" w:line="288" w:lineRule="atLeast"/>
                              <w:rPr>
                                <w:rFonts w:ascii="Cambria" w:eastAsia="Times New Roman" w:hAnsi="Cambria" w:cs="Arial"/>
                                <w:sz w:val="24"/>
                                <w:szCs w:val="24"/>
                              </w:rPr>
                            </w:pPr>
                            <w:r w:rsidRPr="00A55B61">
                              <w:rPr>
                                <w:rFonts w:ascii="Cambria" w:eastAsia="Times New Roman" w:hAnsi="Cambria" w:cs="Arial"/>
                                <w:sz w:val="24"/>
                                <w:szCs w:val="24"/>
                              </w:rPr>
                              <w:t>Greetings Gateway Regional Academy Students:</w:t>
                            </w:r>
                          </w:p>
                          <w:p w:rsidR="005F17D9" w:rsidRPr="00A55B61" w:rsidRDefault="005F17D9" w:rsidP="005F17D9">
                            <w:pPr>
                              <w:shd w:val="clear" w:color="auto" w:fill="FFFFFF"/>
                              <w:spacing w:before="180" w:after="180" w:line="288" w:lineRule="atLeast"/>
                              <w:rPr>
                                <w:rFonts w:ascii="Cambria" w:eastAsia="Times New Roman" w:hAnsi="Cambria" w:cs="Arial"/>
                                <w:sz w:val="24"/>
                                <w:szCs w:val="24"/>
                              </w:rPr>
                            </w:pPr>
                            <w:r w:rsidRPr="005F17D9">
                              <w:rPr>
                                <w:rFonts w:ascii="Cambria" w:eastAsia="Times New Roman" w:hAnsi="Cambria" w:cs="Arial"/>
                                <w:sz w:val="24"/>
                                <w:szCs w:val="24"/>
                              </w:rPr>
                              <w:t>If you wish to have a transcript of your grades sent to another college, organization, or perspective employer, you </w:t>
                            </w:r>
                            <w:r w:rsidRPr="00A55B61">
                              <w:rPr>
                                <w:rFonts w:ascii="Cambria" w:eastAsia="Times New Roman" w:hAnsi="Cambria" w:cs="Arial"/>
                                <w:sz w:val="24"/>
                                <w:szCs w:val="24"/>
                              </w:rPr>
                              <w:t>can:</w:t>
                            </w:r>
                          </w:p>
                          <w:p w:rsidR="005F17D9" w:rsidRPr="00A55B61" w:rsidRDefault="005F17D9" w:rsidP="005F17D9">
                            <w:pPr>
                              <w:pStyle w:val="ListParagraph"/>
                              <w:numPr>
                                <w:ilvl w:val="0"/>
                                <w:numId w:val="2"/>
                              </w:numPr>
                              <w:shd w:val="clear" w:color="auto" w:fill="FFFFFF"/>
                              <w:spacing w:before="180" w:after="180" w:line="288" w:lineRule="atLeast"/>
                              <w:rPr>
                                <w:rFonts w:ascii="Cambria" w:eastAsia="Times New Roman" w:hAnsi="Cambria" w:cs="Arial"/>
                                <w:sz w:val="24"/>
                                <w:szCs w:val="24"/>
                              </w:rPr>
                            </w:pPr>
                            <w:r w:rsidRPr="00A55B61">
                              <w:rPr>
                                <w:rFonts w:ascii="Cambria" w:eastAsia="Times New Roman" w:hAnsi="Cambria" w:cs="Arial"/>
                                <w:sz w:val="24"/>
                                <w:szCs w:val="24"/>
                              </w:rPr>
                              <w:t>order a transcript online through the </w:t>
                            </w:r>
                            <w:hyperlink r:id="rId10" w:history="1">
                              <w:r w:rsidRPr="00A55B61">
                                <w:rPr>
                                  <w:rFonts w:ascii="Cambria" w:eastAsia="Times New Roman" w:hAnsi="Cambria" w:cs="Arial"/>
                                  <w:sz w:val="24"/>
                                  <w:szCs w:val="24"/>
                                </w:rPr>
                                <w:t>National Student Clearinghouse</w:t>
                              </w:r>
                            </w:hyperlink>
                            <w:r w:rsidRPr="00A55B61">
                              <w:rPr>
                                <w:rFonts w:ascii="Cambria" w:eastAsia="Times New Roman" w:hAnsi="Cambria" w:cs="Arial"/>
                                <w:sz w:val="24"/>
                                <w:szCs w:val="24"/>
                              </w:rPr>
                              <w:t>, or</w:t>
                            </w:r>
                          </w:p>
                          <w:p w:rsidR="005F17D9" w:rsidRPr="00A55B61" w:rsidRDefault="005F17D9" w:rsidP="005F17D9">
                            <w:pPr>
                              <w:pStyle w:val="ListParagraph"/>
                              <w:numPr>
                                <w:ilvl w:val="0"/>
                                <w:numId w:val="2"/>
                              </w:numPr>
                              <w:shd w:val="clear" w:color="auto" w:fill="FFFFFF"/>
                              <w:spacing w:before="180" w:after="180" w:line="288" w:lineRule="atLeast"/>
                              <w:rPr>
                                <w:rFonts w:ascii="Cambria" w:eastAsia="Times New Roman" w:hAnsi="Cambria" w:cs="Arial"/>
                                <w:sz w:val="24"/>
                                <w:szCs w:val="24"/>
                              </w:rPr>
                            </w:pPr>
                            <w:r w:rsidRPr="00A55B61">
                              <w:rPr>
                                <w:rFonts w:ascii="Cambria" w:eastAsia="Times New Roman" w:hAnsi="Cambria" w:cs="Arial"/>
                                <w:sz w:val="24"/>
                                <w:szCs w:val="24"/>
                              </w:rPr>
                              <w:t>print and complete the </w:t>
                            </w:r>
                            <w:hyperlink r:id="rId11" w:history="1">
                              <w:r w:rsidRPr="00A55B61">
                                <w:rPr>
                                  <w:rFonts w:ascii="Cambria" w:eastAsia="Times New Roman" w:hAnsi="Cambria" w:cs="Arial"/>
                                  <w:sz w:val="24"/>
                                  <w:szCs w:val="24"/>
                                </w:rPr>
                                <w:t>Transcript Request Form</w:t>
                              </w:r>
                            </w:hyperlink>
                            <w:r w:rsidRPr="00A55B61">
                              <w:rPr>
                                <w:rFonts w:ascii="Cambria" w:eastAsia="Times New Roman" w:hAnsi="Cambria" w:cs="Arial"/>
                                <w:sz w:val="24"/>
                                <w:szCs w:val="24"/>
                              </w:rPr>
                              <w:t xml:space="preserve"> from the </w:t>
                            </w:r>
                            <w:r w:rsidR="00A55B61">
                              <w:rPr>
                                <w:rFonts w:ascii="Cambria" w:eastAsia="Times New Roman" w:hAnsi="Cambria" w:cs="Arial"/>
                                <w:sz w:val="24"/>
                                <w:szCs w:val="24"/>
                              </w:rPr>
                              <w:t xml:space="preserve">GCTC </w:t>
                            </w:r>
                            <w:r w:rsidRPr="00A55B61">
                              <w:rPr>
                                <w:rFonts w:ascii="Cambria" w:eastAsia="Times New Roman" w:hAnsi="Cambria" w:cs="Arial"/>
                                <w:sz w:val="24"/>
                                <w:szCs w:val="24"/>
                              </w:rPr>
                              <w:t xml:space="preserve">website, or </w:t>
                            </w:r>
                          </w:p>
                          <w:p w:rsidR="005F17D9" w:rsidRPr="00A55B61" w:rsidRDefault="005F17D9" w:rsidP="005F17D9">
                            <w:pPr>
                              <w:pStyle w:val="ListParagraph"/>
                              <w:numPr>
                                <w:ilvl w:val="0"/>
                                <w:numId w:val="2"/>
                              </w:numPr>
                              <w:shd w:val="clear" w:color="auto" w:fill="FFFFFF"/>
                              <w:spacing w:before="180" w:after="180" w:line="288" w:lineRule="atLeast"/>
                              <w:rPr>
                                <w:rFonts w:ascii="Cambria" w:eastAsia="Times New Roman" w:hAnsi="Cambria" w:cs="Arial"/>
                                <w:sz w:val="24"/>
                                <w:szCs w:val="24"/>
                              </w:rPr>
                            </w:pPr>
                            <w:r w:rsidRPr="00A55B61">
                              <w:rPr>
                                <w:rFonts w:ascii="Cambria" w:eastAsia="Times New Roman" w:hAnsi="Cambria" w:cs="Arial"/>
                                <w:sz w:val="24"/>
                                <w:szCs w:val="24"/>
                              </w:rPr>
                              <w:t>pick up the Transcript Request Form at the </w:t>
                            </w:r>
                            <w:hyperlink r:id="rId12" w:history="1">
                              <w:r w:rsidRPr="00A55B61">
                                <w:rPr>
                                  <w:rFonts w:ascii="Cambria" w:eastAsia="Times New Roman" w:hAnsi="Cambria" w:cs="Arial"/>
                                  <w:sz w:val="24"/>
                                  <w:szCs w:val="24"/>
                                </w:rPr>
                                <w:t>Registrar’s Office</w:t>
                              </w:r>
                            </w:hyperlink>
                            <w:r w:rsidRPr="00A55B61">
                              <w:rPr>
                                <w:rFonts w:ascii="Cambria" w:eastAsia="Times New Roman" w:hAnsi="Cambria" w:cs="Arial"/>
                                <w:sz w:val="24"/>
                                <w:szCs w:val="24"/>
                              </w:rPr>
                              <w:t> </w:t>
                            </w:r>
                            <w:r w:rsidR="00A55B61">
                              <w:rPr>
                                <w:rFonts w:ascii="Cambria" w:eastAsia="Times New Roman" w:hAnsi="Cambria" w:cs="Arial"/>
                                <w:sz w:val="24"/>
                                <w:szCs w:val="24"/>
                              </w:rPr>
                              <w:t>on</w:t>
                            </w:r>
                            <w:r w:rsidRPr="00A55B61">
                              <w:rPr>
                                <w:rFonts w:ascii="Cambria" w:eastAsia="Times New Roman" w:hAnsi="Cambria" w:cs="Arial"/>
                                <w:sz w:val="24"/>
                                <w:szCs w:val="24"/>
                              </w:rPr>
                              <w:t xml:space="preserve"> the Edgewood Campus</w:t>
                            </w:r>
                          </w:p>
                          <w:p w:rsidR="005F17D9" w:rsidRPr="00A55B61" w:rsidRDefault="005F17D9" w:rsidP="005F17D9">
                            <w:pPr>
                              <w:shd w:val="clear" w:color="auto" w:fill="FFFFFF"/>
                              <w:spacing w:before="180" w:after="180" w:line="288" w:lineRule="atLeast"/>
                              <w:rPr>
                                <w:rFonts w:ascii="Cambria" w:eastAsia="Times New Roman" w:hAnsi="Cambria" w:cs="Arial"/>
                                <w:sz w:val="24"/>
                                <w:szCs w:val="24"/>
                              </w:rPr>
                            </w:pPr>
                            <w:r w:rsidRPr="005F17D9">
                              <w:rPr>
                                <w:rFonts w:ascii="Cambria" w:eastAsia="Times New Roman" w:hAnsi="Cambria" w:cs="Arial"/>
                                <w:sz w:val="24"/>
                                <w:szCs w:val="24"/>
                              </w:rPr>
                              <w:t>Transcripts to be mailed are $5</w:t>
                            </w:r>
                            <w:r w:rsidRPr="00A55B61">
                              <w:rPr>
                                <w:rFonts w:ascii="Cambria" w:eastAsia="Times New Roman" w:hAnsi="Cambria" w:cs="Arial"/>
                                <w:sz w:val="24"/>
                                <w:szCs w:val="24"/>
                              </w:rPr>
                              <w:t>.00</w:t>
                            </w:r>
                            <w:r w:rsidRPr="005F17D9">
                              <w:rPr>
                                <w:rFonts w:ascii="Cambria" w:eastAsia="Times New Roman" w:hAnsi="Cambria" w:cs="Arial"/>
                                <w:sz w:val="24"/>
                                <w:szCs w:val="24"/>
                              </w:rPr>
                              <w:t xml:space="preserve"> and are processed within 3-5 business days. On Demand Transcripts (transcripts that are run as soon as you request them and you pick up) are $7</w:t>
                            </w:r>
                            <w:r w:rsidRPr="00A55B61">
                              <w:rPr>
                                <w:rFonts w:ascii="Cambria" w:eastAsia="Times New Roman" w:hAnsi="Cambria" w:cs="Arial"/>
                                <w:sz w:val="24"/>
                                <w:szCs w:val="24"/>
                              </w:rPr>
                              <w:t>.00</w:t>
                            </w:r>
                            <w:r w:rsidRPr="005F17D9">
                              <w:rPr>
                                <w:rFonts w:ascii="Cambria" w:eastAsia="Times New Roman" w:hAnsi="Cambria" w:cs="Arial"/>
                                <w:sz w:val="24"/>
                                <w:szCs w:val="24"/>
                              </w:rPr>
                              <w:t xml:space="preserve"> and are processed at the Edgewood campus during normal office hours of Monday-Friday from 8:30am-4:00pm.</w:t>
                            </w:r>
                            <w:r w:rsidRPr="00A55B61">
                              <w:rPr>
                                <w:rFonts w:ascii="Cambria" w:eastAsia="Times New Roman" w:hAnsi="Cambria" w:cs="Arial"/>
                                <w:sz w:val="24"/>
                                <w:szCs w:val="24"/>
                              </w:rPr>
                              <w:t> </w:t>
                            </w:r>
                            <w:r w:rsidRPr="005F17D9">
                              <w:rPr>
                                <w:rFonts w:ascii="Cambria" w:eastAsia="Times New Roman" w:hAnsi="Cambria" w:cs="Arial"/>
                                <w:sz w:val="24"/>
                                <w:szCs w:val="24"/>
                              </w:rPr>
                              <w:t xml:space="preserve">You may </w:t>
                            </w:r>
                            <w:r w:rsidRPr="00A55B61">
                              <w:rPr>
                                <w:rFonts w:ascii="Cambria" w:eastAsia="Times New Roman" w:hAnsi="Cambria" w:cs="Arial"/>
                                <w:sz w:val="24"/>
                                <w:szCs w:val="24"/>
                              </w:rPr>
                              <w:t xml:space="preserve">also </w:t>
                            </w:r>
                            <w:r w:rsidRPr="005F17D9">
                              <w:rPr>
                                <w:rFonts w:ascii="Cambria" w:eastAsia="Times New Roman" w:hAnsi="Cambria" w:cs="Arial"/>
                                <w:sz w:val="24"/>
                                <w:szCs w:val="24"/>
                              </w:rPr>
                              <w:t>fax your Transcript Request Form to 859-442-1107 along with a credit card number.</w:t>
                            </w:r>
                            <w:r w:rsidRPr="005F17D9">
                              <w:rPr>
                                <w:rFonts w:ascii="Cambria" w:eastAsia="Times New Roman" w:hAnsi="Cambria" w:cs="Arial"/>
                                <w:sz w:val="24"/>
                                <w:szCs w:val="24"/>
                              </w:rPr>
                              <w:br/>
                            </w:r>
                            <w:r w:rsidRPr="005F17D9">
                              <w:rPr>
                                <w:rFonts w:ascii="Cambria" w:eastAsia="Times New Roman" w:hAnsi="Cambria" w:cs="Arial"/>
                                <w:sz w:val="24"/>
                                <w:szCs w:val="24"/>
                              </w:rPr>
                              <w:br/>
                              <w:t>No transcript will be sent to any person or organization without the written consent of the individual student. Partial transcripts are not issued. Transcripts show all work completed at Gateway Community and Technical College. If you want your transcript held for current semester grades or awarding of a credential, please mark as such on the form and allow at least two weeks after end of term processing. All transcripts given to the student will be stamped “Issued to Student” which means some institutions will not accept it. Check with the receiving institution and/or employer first.</w:t>
                            </w:r>
                          </w:p>
                          <w:p w:rsidR="005F17D9" w:rsidRPr="00A55B61" w:rsidRDefault="005F17D9" w:rsidP="005F17D9">
                            <w:pPr>
                              <w:shd w:val="clear" w:color="auto" w:fill="FFFFFF"/>
                              <w:spacing w:before="180" w:after="180" w:line="288" w:lineRule="atLeast"/>
                              <w:rPr>
                                <w:rFonts w:ascii="Cambria" w:eastAsia="Times New Roman" w:hAnsi="Cambria" w:cs="Arial"/>
                                <w:sz w:val="24"/>
                                <w:szCs w:val="24"/>
                              </w:rPr>
                            </w:pPr>
                            <w:r w:rsidRPr="00A55B61">
                              <w:rPr>
                                <w:rFonts w:ascii="Cambria" w:eastAsia="Times New Roman" w:hAnsi="Cambria" w:cs="Arial"/>
                                <w:sz w:val="24"/>
                                <w:szCs w:val="24"/>
                              </w:rPr>
                              <w:t xml:space="preserve">Here is the link to our website where the </w:t>
                            </w:r>
                            <w:hyperlink r:id="rId13" w:history="1">
                              <w:r w:rsidRPr="00A55B61">
                                <w:rPr>
                                  <w:rFonts w:ascii="Cambria" w:eastAsia="Times New Roman" w:hAnsi="Cambria" w:cs="Arial"/>
                                  <w:sz w:val="24"/>
                                  <w:szCs w:val="24"/>
                                </w:rPr>
                                <w:t>Transcript Request Form</w:t>
                              </w:r>
                            </w:hyperlink>
                            <w:r w:rsidRPr="00A55B61">
                              <w:rPr>
                                <w:rFonts w:ascii="Cambria" w:eastAsia="Times New Roman" w:hAnsi="Cambria" w:cs="Arial"/>
                                <w:sz w:val="24"/>
                                <w:szCs w:val="24"/>
                              </w:rPr>
                              <w:t xml:space="preserve"> can be printed off and where the link to the </w:t>
                            </w:r>
                            <w:hyperlink r:id="rId14" w:history="1">
                              <w:r w:rsidRPr="00A55B61">
                                <w:rPr>
                                  <w:rFonts w:ascii="Cambria" w:eastAsia="Times New Roman" w:hAnsi="Cambria" w:cs="Arial"/>
                                  <w:sz w:val="24"/>
                                  <w:szCs w:val="24"/>
                                </w:rPr>
                                <w:t>National Student Clearinghouse</w:t>
                              </w:r>
                            </w:hyperlink>
                            <w:r w:rsidRPr="00A55B61">
                              <w:rPr>
                                <w:rFonts w:ascii="Cambria" w:eastAsia="Times New Roman" w:hAnsi="Cambria" w:cs="Arial"/>
                                <w:sz w:val="24"/>
                                <w:szCs w:val="24"/>
                              </w:rPr>
                              <w:t xml:space="preserve"> is located.</w:t>
                            </w:r>
                          </w:p>
                          <w:p w:rsidR="005F17D9" w:rsidRDefault="00BB799B" w:rsidP="005F17D9">
                            <w:pPr>
                              <w:shd w:val="clear" w:color="auto" w:fill="FFFFFF"/>
                              <w:spacing w:before="180" w:after="180" w:line="288" w:lineRule="atLeast"/>
                              <w:jc w:val="center"/>
                              <w:rPr>
                                <w:rFonts w:ascii="Cambria" w:eastAsia="Times New Roman" w:hAnsi="Cambria" w:cs="Arial"/>
                                <w:color w:val="393331"/>
                                <w:sz w:val="24"/>
                                <w:szCs w:val="24"/>
                              </w:rPr>
                            </w:pPr>
                            <w:hyperlink r:id="rId15" w:history="1">
                              <w:r w:rsidR="005F17D9" w:rsidRPr="000303E8">
                                <w:rPr>
                                  <w:rStyle w:val="Hyperlink"/>
                                  <w:rFonts w:ascii="Cambria" w:eastAsia="Times New Roman" w:hAnsi="Cambria" w:cs="Arial"/>
                                  <w:sz w:val="24"/>
                                  <w:szCs w:val="24"/>
                                </w:rPr>
                                <w:t>http://gateway.kctcs.edu/Admissions/Registrar/Transcripts.aspx</w:t>
                              </w:r>
                            </w:hyperlink>
                          </w:p>
                          <w:p w:rsidR="00A55B61" w:rsidRPr="00A55B61" w:rsidRDefault="005F17D9" w:rsidP="00A55B61">
                            <w:pPr>
                              <w:pStyle w:val="NoSpacing"/>
                              <w:rPr>
                                <w:rFonts w:ascii="Cambria" w:hAnsi="Cambria"/>
                                <w:sz w:val="24"/>
                                <w:szCs w:val="24"/>
                              </w:rPr>
                            </w:pPr>
                            <w:r w:rsidRPr="00A55B61">
                              <w:rPr>
                                <w:rFonts w:ascii="Cambria" w:hAnsi="Cambria"/>
                                <w:sz w:val="24"/>
                                <w:szCs w:val="24"/>
                              </w:rPr>
                              <w:t xml:space="preserve">Questions regarding your transcript should be directed to the GCTC Registrar Office. </w:t>
                            </w:r>
                          </w:p>
                          <w:p w:rsidR="005F17D9" w:rsidRPr="00A55B61" w:rsidRDefault="00BB799B" w:rsidP="00A55B61">
                            <w:pPr>
                              <w:pStyle w:val="NoSpacing"/>
                              <w:jc w:val="center"/>
                              <w:rPr>
                                <w:rFonts w:ascii="Cambria" w:hAnsi="Cambria"/>
                                <w:sz w:val="24"/>
                                <w:szCs w:val="24"/>
                              </w:rPr>
                            </w:pPr>
                            <w:hyperlink r:id="rId16" w:history="1">
                              <w:r w:rsidR="00A55B61" w:rsidRPr="00A55B61">
                                <w:rPr>
                                  <w:rStyle w:val="Hyperlink"/>
                                  <w:rFonts w:ascii="Cambria" w:eastAsia="Times New Roman" w:hAnsi="Cambria" w:cs="Arial"/>
                                  <w:sz w:val="24"/>
                                  <w:szCs w:val="24"/>
                                </w:rPr>
                                <w:t>gw-studentrecords@kctcs.edu</w:t>
                              </w:r>
                            </w:hyperlink>
                            <w:r w:rsidR="00A55B61" w:rsidRPr="00A55B61">
                              <w:rPr>
                                <w:rFonts w:ascii="Cambria" w:hAnsi="Cambria"/>
                                <w:color w:val="393331"/>
                                <w:sz w:val="24"/>
                                <w:szCs w:val="24"/>
                              </w:rPr>
                              <w:t xml:space="preserve"> </w:t>
                            </w:r>
                            <w:r w:rsidR="00A55B61" w:rsidRPr="00A55B61">
                              <w:rPr>
                                <w:rFonts w:ascii="Cambria" w:hAnsi="Cambria"/>
                                <w:sz w:val="24"/>
                                <w:szCs w:val="24"/>
                              </w:rPr>
                              <w:t>or 859-442-1134</w:t>
                            </w:r>
                          </w:p>
                          <w:p w:rsidR="00A55B61" w:rsidRDefault="00A55B61" w:rsidP="005F17D9">
                            <w:pPr>
                              <w:shd w:val="clear" w:color="auto" w:fill="FFFFFF"/>
                              <w:spacing w:before="180" w:after="180" w:line="288" w:lineRule="atLeast"/>
                              <w:rPr>
                                <w:rFonts w:ascii="Cambria" w:eastAsia="Times New Roman" w:hAnsi="Cambria" w:cs="Arial"/>
                                <w:color w:val="393331"/>
                                <w:sz w:val="24"/>
                                <w:szCs w:val="24"/>
                              </w:rPr>
                            </w:pPr>
                          </w:p>
                          <w:p w:rsidR="00A55B61" w:rsidRPr="005F17D9" w:rsidRDefault="00A55B61" w:rsidP="00A55B61">
                            <w:pPr>
                              <w:shd w:val="clear" w:color="auto" w:fill="FFFFFF"/>
                              <w:spacing w:before="180" w:after="180" w:line="288" w:lineRule="atLeast"/>
                              <w:jc w:val="center"/>
                              <w:rPr>
                                <w:rFonts w:ascii="Cambria" w:eastAsia="Times New Roman" w:hAnsi="Cambria" w:cs="Arial"/>
                                <w:b/>
                                <w:color w:val="393331"/>
                                <w:sz w:val="36"/>
                                <w:szCs w:val="36"/>
                              </w:rPr>
                            </w:pPr>
                            <w:r w:rsidRPr="00A55B61">
                              <w:rPr>
                                <w:rFonts w:ascii="Cambria" w:eastAsia="Times New Roman" w:hAnsi="Cambria" w:cs="Arial"/>
                                <w:b/>
                                <w:color w:val="393331"/>
                                <w:sz w:val="36"/>
                                <w:szCs w:val="36"/>
                              </w:rPr>
                              <w:t>Good luck in your next steps to higher education!</w:t>
                            </w:r>
                          </w:p>
                          <w:p w:rsidR="00472BEB" w:rsidRPr="005F17D9" w:rsidRDefault="00472BEB">
                            <w:pPr>
                              <w:rPr>
                                <w:rFonts w:ascii="Cambria" w:hAnsi="Cambr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AD19E" id="_x0000_t202" coordsize="21600,21600" o:spt="202" path="m,l,21600r21600,l21600,xe">
                <v:stroke joinstyle="miter"/>
                <v:path gradientshapeok="t" o:connecttype="rect"/>
              </v:shapetype>
              <v:shape id="Text Box 5" o:spid="_x0000_s1026" type="#_x0000_t202" style="position:absolute;left:0;text-align:left;margin-left:-46.5pt;margin-top:56.25pt;width:552pt;height:45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" fillcolor="white [3201]" stroked="f" strokeweight=".5pt">
                <v:textbox>
                  <w:txbxContent>
                    <w:p w:rsidR="005F17D9" w:rsidRPr="00A55B61" w:rsidRDefault="005F17D9" w:rsidP="005F17D9">
                      <w:pPr>
                        <w:shd w:val="clear" w:color="auto" w:fill="FFFFFF"/>
                        <w:spacing w:before="180" w:after="180" w:line="288" w:lineRule="atLeast"/>
                        <w:rPr>
                          <w:rFonts w:ascii="Cambria" w:eastAsia="Times New Roman" w:hAnsi="Cambria" w:cs="Arial"/>
                          <w:sz w:val="24"/>
                          <w:szCs w:val="24"/>
                        </w:rPr>
                      </w:pPr>
                      <w:r w:rsidRPr="00A55B61">
                        <w:rPr>
                          <w:rFonts w:ascii="Cambria" w:eastAsia="Times New Roman" w:hAnsi="Cambria" w:cs="Arial"/>
                          <w:sz w:val="24"/>
                          <w:szCs w:val="24"/>
                        </w:rPr>
                        <w:t>Greetings Gateway Regional Academy Students:</w:t>
                      </w:r>
                    </w:p>
                    <w:p w:rsidR="005F17D9" w:rsidRPr="00A55B61" w:rsidRDefault="005F17D9" w:rsidP="005F17D9">
                      <w:pPr>
                        <w:shd w:val="clear" w:color="auto" w:fill="FFFFFF"/>
                        <w:spacing w:before="180" w:after="180" w:line="288" w:lineRule="atLeast"/>
                        <w:rPr>
                          <w:rFonts w:ascii="Cambria" w:eastAsia="Times New Roman" w:hAnsi="Cambria" w:cs="Arial"/>
                          <w:sz w:val="24"/>
                          <w:szCs w:val="24"/>
                        </w:rPr>
                      </w:pPr>
                      <w:r w:rsidRPr="005F17D9">
                        <w:rPr>
                          <w:rFonts w:ascii="Cambria" w:eastAsia="Times New Roman" w:hAnsi="Cambria" w:cs="Arial"/>
                          <w:sz w:val="24"/>
                          <w:szCs w:val="24"/>
                        </w:rPr>
                        <w:t>If you wish to have a transcript of your grades sent to another college, organization, or perspective employer, you </w:t>
                      </w:r>
                      <w:r w:rsidRPr="00A55B61">
                        <w:rPr>
                          <w:rFonts w:ascii="Cambria" w:eastAsia="Times New Roman" w:hAnsi="Cambria" w:cs="Arial"/>
                          <w:sz w:val="24"/>
                          <w:szCs w:val="24"/>
                        </w:rPr>
                        <w:t>can:</w:t>
                      </w:r>
                    </w:p>
                    <w:p w:rsidR="005F17D9" w:rsidRPr="00A55B61" w:rsidRDefault="005F17D9" w:rsidP="005F17D9">
                      <w:pPr>
                        <w:pStyle w:val="ListParagraph"/>
                        <w:numPr>
                          <w:ilvl w:val="0"/>
                          <w:numId w:val="2"/>
                        </w:numPr>
                        <w:shd w:val="clear" w:color="auto" w:fill="FFFFFF"/>
                        <w:spacing w:before="180" w:after="180" w:line="288" w:lineRule="atLeast"/>
                        <w:rPr>
                          <w:rFonts w:ascii="Cambria" w:eastAsia="Times New Roman" w:hAnsi="Cambria" w:cs="Arial"/>
                          <w:sz w:val="24"/>
                          <w:szCs w:val="24"/>
                        </w:rPr>
                      </w:pPr>
                      <w:r w:rsidRPr="00A55B61">
                        <w:rPr>
                          <w:rFonts w:ascii="Cambria" w:eastAsia="Times New Roman" w:hAnsi="Cambria" w:cs="Arial"/>
                          <w:sz w:val="24"/>
                          <w:szCs w:val="24"/>
                        </w:rPr>
                        <w:t>order a transcript online through the </w:t>
                      </w:r>
                      <w:hyperlink r:id="rId17" w:history="1">
                        <w:r w:rsidRPr="00A55B61">
                          <w:rPr>
                            <w:rFonts w:ascii="Cambria" w:eastAsia="Times New Roman" w:hAnsi="Cambria" w:cs="Arial"/>
                            <w:sz w:val="24"/>
                            <w:szCs w:val="24"/>
                          </w:rPr>
                          <w:t>National Student Clearinghouse</w:t>
                        </w:r>
                      </w:hyperlink>
                      <w:r w:rsidRPr="00A55B61">
                        <w:rPr>
                          <w:rFonts w:ascii="Cambria" w:eastAsia="Times New Roman" w:hAnsi="Cambria" w:cs="Arial"/>
                          <w:sz w:val="24"/>
                          <w:szCs w:val="24"/>
                        </w:rPr>
                        <w:t>, or</w:t>
                      </w:r>
                    </w:p>
                    <w:p w:rsidR="005F17D9" w:rsidRPr="00A55B61" w:rsidRDefault="005F17D9" w:rsidP="005F17D9">
                      <w:pPr>
                        <w:pStyle w:val="ListParagraph"/>
                        <w:numPr>
                          <w:ilvl w:val="0"/>
                          <w:numId w:val="2"/>
                        </w:numPr>
                        <w:shd w:val="clear" w:color="auto" w:fill="FFFFFF"/>
                        <w:spacing w:before="180" w:after="180" w:line="288" w:lineRule="atLeast"/>
                        <w:rPr>
                          <w:rFonts w:ascii="Cambria" w:eastAsia="Times New Roman" w:hAnsi="Cambria" w:cs="Arial"/>
                          <w:sz w:val="24"/>
                          <w:szCs w:val="24"/>
                        </w:rPr>
                      </w:pPr>
                      <w:r w:rsidRPr="00A55B61">
                        <w:rPr>
                          <w:rFonts w:ascii="Cambria" w:eastAsia="Times New Roman" w:hAnsi="Cambria" w:cs="Arial"/>
                          <w:sz w:val="24"/>
                          <w:szCs w:val="24"/>
                        </w:rPr>
                        <w:t>print and complete the </w:t>
                      </w:r>
                      <w:hyperlink r:id="rId18" w:history="1">
                        <w:r w:rsidRPr="00A55B61">
                          <w:rPr>
                            <w:rFonts w:ascii="Cambria" w:eastAsia="Times New Roman" w:hAnsi="Cambria" w:cs="Arial"/>
                            <w:sz w:val="24"/>
                            <w:szCs w:val="24"/>
                          </w:rPr>
                          <w:t>Transcript Request Form</w:t>
                        </w:r>
                      </w:hyperlink>
                      <w:r w:rsidRPr="00A55B61">
                        <w:rPr>
                          <w:rFonts w:ascii="Cambria" w:eastAsia="Times New Roman" w:hAnsi="Cambria" w:cs="Arial"/>
                          <w:sz w:val="24"/>
                          <w:szCs w:val="24"/>
                        </w:rPr>
                        <w:t xml:space="preserve"> from the </w:t>
                      </w:r>
                      <w:r w:rsidR="00A55B61">
                        <w:rPr>
                          <w:rFonts w:ascii="Cambria" w:eastAsia="Times New Roman" w:hAnsi="Cambria" w:cs="Arial"/>
                          <w:sz w:val="24"/>
                          <w:szCs w:val="24"/>
                        </w:rPr>
                        <w:t xml:space="preserve">GCTC </w:t>
                      </w:r>
                      <w:r w:rsidRPr="00A55B61">
                        <w:rPr>
                          <w:rFonts w:ascii="Cambria" w:eastAsia="Times New Roman" w:hAnsi="Cambria" w:cs="Arial"/>
                          <w:sz w:val="24"/>
                          <w:szCs w:val="24"/>
                        </w:rPr>
                        <w:t xml:space="preserve">website, or </w:t>
                      </w:r>
                    </w:p>
                    <w:p w:rsidR="005F17D9" w:rsidRPr="00A55B61" w:rsidRDefault="005F17D9" w:rsidP="005F17D9">
                      <w:pPr>
                        <w:pStyle w:val="ListParagraph"/>
                        <w:numPr>
                          <w:ilvl w:val="0"/>
                          <w:numId w:val="2"/>
                        </w:numPr>
                        <w:shd w:val="clear" w:color="auto" w:fill="FFFFFF"/>
                        <w:spacing w:before="180" w:after="180" w:line="288" w:lineRule="atLeast"/>
                        <w:rPr>
                          <w:rFonts w:ascii="Cambria" w:eastAsia="Times New Roman" w:hAnsi="Cambria" w:cs="Arial"/>
                          <w:sz w:val="24"/>
                          <w:szCs w:val="24"/>
                        </w:rPr>
                      </w:pPr>
                      <w:r w:rsidRPr="00A55B61">
                        <w:rPr>
                          <w:rFonts w:ascii="Cambria" w:eastAsia="Times New Roman" w:hAnsi="Cambria" w:cs="Arial"/>
                          <w:sz w:val="24"/>
                          <w:szCs w:val="24"/>
                        </w:rPr>
                        <w:t>pick up the Transcript Request Form at the </w:t>
                      </w:r>
                      <w:hyperlink r:id="rId19" w:history="1">
                        <w:r w:rsidRPr="00A55B61">
                          <w:rPr>
                            <w:rFonts w:ascii="Cambria" w:eastAsia="Times New Roman" w:hAnsi="Cambria" w:cs="Arial"/>
                            <w:sz w:val="24"/>
                            <w:szCs w:val="24"/>
                          </w:rPr>
                          <w:t>Registrar’s Office</w:t>
                        </w:r>
                      </w:hyperlink>
                      <w:r w:rsidRPr="00A55B61">
                        <w:rPr>
                          <w:rFonts w:ascii="Cambria" w:eastAsia="Times New Roman" w:hAnsi="Cambria" w:cs="Arial"/>
                          <w:sz w:val="24"/>
                          <w:szCs w:val="24"/>
                        </w:rPr>
                        <w:t> </w:t>
                      </w:r>
                      <w:r w:rsidR="00A55B61">
                        <w:rPr>
                          <w:rFonts w:ascii="Cambria" w:eastAsia="Times New Roman" w:hAnsi="Cambria" w:cs="Arial"/>
                          <w:sz w:val="24"/>
                          <w:szCs w:val="24"/>
                        </w:rPr>
                        <w:t>on</w:t>
                      </w:r>
                      <w:r w:rsidRPr="00A55B61">
                        <w:rPr>
                          <w:rFonts w:ascii="Cambria" w:eastAsia="Times New Roman" w:hAnsi="Cambria" w:cs="Arial"/>
                          <w:sz w:val="24"/>
                          <w:szCs w:val="24"/>
                        </w:rPr>
                        <w:t xml:space="preserve"> the Edgewood Campus</w:t>
                      </w:r>
                    </w:p>
                    <w:p w:rsidR="005F17D9" w:rsidRPr="00A55B61" w:rsidRDefault="005F17D9" w:rsidP="005F17D9">
                      <w:pPr>
                        <w:shd w:val="clear" w:color="auto" w:fill="FFFFFF"/>
                        <w:spacing w:before="180" w:after="180" w:line="288" w:lineRule="atLeast"/>
                        <w:rPr>
                          <w:rFonts w:ascii="Cambria" w:eastAsia="Times New Roman" w:hAnsi="Cambria" w:cs="Arial"/>
                          <w:sz w:val="24"/>
                          <w:szCs w:val="24"/>
                        </w:rPr>
                      </w:pPr>
                      <w:r w:rsidRPr="005F17D9">
                        <w:rPr>
                          <w:rFonts w:ascii="Cambria" w:eastAsia="Times New Roman" w:hAnsi="Cambria" w:cs="Arial"/>
                          <w:sz w:val="24"/>
                          <w:szCs w:val="24"/>
                        </w:rPr>
                        <w:t>Transcripts to be mailed are $5</w:t>
                      </w:r>
                      <w:r w:rsidRPr="00A55B61">
                        <w:rPr>
                          <w:rFonts w:ascii="Cambria" w:eastAsia="Times New Roman" w:hAnsi="Cambria" w:cs="Arial"/>
                          <w:sz w:val="24"/>
                          <w:szCs w:val="24"/>
                        </w:rPr>
                        <w:t>.00</w:t>
                      </w:r>
                      <w:r w:rsidRPr="005F17D9">
                        <w:rPr>
                          <w:rFonts w:ascii="Cambria" w:eastAsia="Times New Roman" w:hAnsi="Cambria" w:cs="Arial"/>
                          <w:sz w:val="24"/>
                          <w:szCs w:val="24"/>
                        </w:rPr>
                        <w:t xml:space="preserve"> and are processed within 3-5 business days. On Demand Transcripts (transcripts that are run as soon as you request them and you pick up) are $7</w:t>
                      </w:r>
                      <w:r w:rsidRPr="00A55B61">
                        <w:rPr>
                          <w:rFonts w:ascii="Cambria" w:eastAsia="Times New Roman" w:hAnsi="Cambria" w:cs="Arial"/>
                          <w:sz w:val="24"/>
                          <w:szCs w:val="24"/>
                        </w:rPr>
                        <w:t>.00</w:t>
                      </w:r>
                      <w:r w:rsidRPr="005F17D9">
                        <w:rPr>
                          <w:rFonts w:ascii="Cambria" w:eastAsia="Times New Roman" w:hAnsi="Cambria" w:cs="Arial"/>
                          <w:sz w:val="24"/>
                          <w:szCs w:val="24"/>
                        </w:rPr>
                        <w:t xml:space="preserve"> and are processed at the Edgewood campus during normal office hours of Monday-Friday from 8:30am-4:00pm.</w:t>
                      </w:r>
                      <w:r w:rsidRPr="00A55B61">
                        <w:rPr>
                          <w:rFonts w:ascii="Cambria" w:eastAsia="Times New Roman" w:hAnsi="Cambria" w:cs="Arial"/>
                          <w:sz w:val="24"/>
                          <w:szCs w:val="24"/>
                        </w:rPr>
                        <w:t> </w:t>
                      </w:r>
                      <w:r w:rsidRPr="005F17D9">
                        <w:rPr>
                          <w:rFonts w:ascii="Cambria" w:eastAsia="Times New Roman" w:hAnsi="Cambria" w:cs="Arial"/>
                          <w:sz w:val="24"/>
                          <w:szCs w:val="24"/>
                        </w:rPr>
                        <w:t xml:space="preserve">You may </w:t>
                      </w:r>
                      <w:r w:rsidRPr="00A55B61">
                        <w:rPr>
                          <w:rFonts w:ascii="Cambria" w:eastAsia="Times New Roman" w:hAnsi="Cambria" w:cs="Arial"/>
                          <w:sz w:val="24"/>
                          <w:szCs w:val="24"/>
                        </w:rPr>
                        <w:t xml:space="preserve">also </w:t>
                      </w:r>
                      <w:r w:rsidRPr="005F17D9">
                        <w:rPr>
                          <w:rFonts w:ascii="Cambria" w:eastAsia="Times New Roman" w:hAnsi="Cambria" w:cs="Arial"/>
                          <w:sz w:val="24"/>
                          <w:szCs w:val="24"/>
                        </w:rPr>
                        <w:t>fax your Transcript Request Form to 859-442-1107 along with a credit card number.</w:t>
                      </w:r>
                      <w:r w:rsidRPr="005F17D9">
                        <w:rPr>
                          <w:rFonts w:ascii="Cambria" w:eastAsia="Times New Roman" w:hAnsi="Cambria" w:cs="Arial"/>
                          <w:sz w:val="24"/>
                          <w:szCs w:val="24"/>
                        </w:rPr>
                        <w:br/>
                      </w:r>
                      <w:r w:rsidRPr="005F17D9">
                        <w:rPr>
                          <w:rFonts w:ascii="Cambria" w:eastAsia="Times New Roman" w:hAnsi="Cambria" w:cs="Arial"/>
                          <w:sz w:val="24"/>
                          <w:szCs w:val="24"/>
                        </w:rPr>
                        <w:br/>
                        <w:t>No transcript will be sent to any person or organization without the written consent of the individual student. Partial transcripts are not issued. Transcripts show all work completed at Gateway Community and Technical College. If you want your transcript held for current semester grades or awarding of a credential, please mark as such on the form and allow at least two weeks after end of term processing. All transcripts given to the student will be stamped “Issued to Student” which means some institutions will not accept it. Check with the receiving institution and/or employer first.</w:t>
                      </w:r>
                    </w:p>
                    <w:p w:rsidR="005F17D9" w:rsidRPr="00A55B61" w:rsidRDefault="005F17D9" w:rsidP="005F17D9">
                      <w:pPr>
                        <w:shd w:val="clear" w:color="auto" w:fill="FFFFFF"/>
                        <w:spacing w:before="180" w:after="180" w:line="288" w:lineRule="atLeast"/>
                        <w:rPr>
                          <w:rFonts w:ascii="Cambria" w:eastAsia="Times New Roman" w:hAnsi="Cambria" w:cs="Arial"/>
                          <w:sz w:val="24"/>
                          <w:szCs w:val="24"/>
                        </w:rPr>
                      </w:pPr>
                      <w:r w:rsidRPr="00A55B61">
                        <w:rPr>
                          <w:rFonts w:ascii="Cambria" w:eastAsia="Times New Roman" w:hAnsi="Cambria" w:cs="Arial"/>
                          <w:sz w:val="24"/>
                          <w:szCs w:val="24"/>
                        </w:rPr>
                        <w:t xml:space="preserve">Here is the link to our website where the </w:t>
                      </w:r>
                      <w:hyperlink r:id="rId20" w:history="1">
                        <w:r w:rsidRPr="00A55B61">
                          <w:rPr>
                            <w:rFonts w:ascii="Cambria" w:eastAsia="Times New Roman" w:hAnsi="Cambria" w:cs="Arial"/>
                            <w:sz w:val="24"/>
                            <w:szCs w:val="24"/>
                          </w:rPr>
                          <w:t>Transcript Request Form</w:t>
                        </w:r>
                      </w:hyperlink>
                      <w:r w:rsidRPr="00A55B61">
                        <w:rPr>
                          <w:rFonts w:ascii="Cambria" w:eastAsia="Times New Roman" w:hAnsi="Cambria" w:cs="Arial"/>
                          <w:sz w:val="24"/>
                          <w:szCs w:val="24"/>
                        </w:rPr>
                        <w:t xml:space="preserve"> can be printed off and where the link to the </w:t>
                      </w:r>
                      <w:hyperlink r:id="rId21" w:history="1">
                        <w:r w:rsidRPr="00A55B61">
                          <w:rPr>
                            <w:rFonts w:ascii="Cambria" w:eastAsia="Times New Roman" w:hAnsi="Cambria" w:cs="Arial"/>
                            <w:sz w:val="24"/>
                            <w:szCs w:val="24"/>
                          </w:rPr>
                          <w:t>National Student Clearinghouse</w:t>
                        </w:r>
                      </w:hyperlink>
                      <w:r w:rsidRPr="00A55B61">
                        <w:rPr>
                          <w:rFonts w:ascii="Cambria" w:eastAsia="Times New Roman" w:hAnsi="Cambria" w:cs="Arial"/>
                          <w:sz w:val="24"/>
                          <w:szCs w:val="24"/>
                        </w:rPr>
                        <w:t xml:space="preserve"> is located.</w:t>
                      </w:r>
                    </w:p>
                    <w:p w:rsidR="005F17D9" w:rsidRDefault="00BB799B" w:rsidP="005F17D9">
                      <w:pPr>
                        <w:shd w:val="clear" w:color="auto" w:fill="FFFFFF"/>
                        <w:spacing w:before="180" w:after="180" w:line="288" w:lineRule="atLeast"/>
                        <w:jc w:val="center"/>
                        <w:rPr>
                          <w:rFonts w:ascii="Cambria" w:eastAsia="Times New Roman" w:hAnsi="Cambria" w:cs="Arial"/>
                          <w:color w:val="393331"/>
                          <w:sz w:val="24"/>
                          <w:szCs w:val="24"/>
                        </w:rPr>
                      </w:pPr>
                      <w:hyperlink r:id="rId22" w:history="1">
                        <w:r w:rsidR="005F17D9" w:rsidRPr="000303E8">
                          <w:rPr>
                            <w:rStyle w:val="Hyperlink"/>
                            <w:rFonts w:ascii="Cambria" w:eastAsia="Times New Roman" w:hAnsi="Cambria" w:cs="Arial"/>
                            <w:sz w:val="24"/>
                            <w:szCs w:val="24"/>
                          </w:rPr>
                          <w:t>http://gateway.kctcs.edu/Admissions/Registrar/Transcripts.aspx</w:t>
                        </w:r>
                      </w:hyperlink>
                    </w:p>
                    <w:p w:rsidR="00A55B61" w:rsidRPr="00A55B61" w:rsidRDefault="005F17D9" w:rsidP="00A55B61">
                      <w:pPr>
                        <w:pStyle w:val="NoSpacing"/>
                        <w:rPr>
                          <w:rFonts w:ascii="Cambria" w:hAnsi="Cambria"/>
                          <w:sz w:val="24"/>
                          <w:szCs w:val="24"/>
                        </w:rPr>
                      </w:pPr>
                      <w:r w:rsidRPr="00A55B61">
                        <w:rPr>
                          <w:rFonts w:ascii="Cambria" w:hAnsi="Cambria"/>
                          <w:sz w:val="24"/>
                          <w:szCs w:val="24"/>
                        </w:rPr>
                        <w:t xml:space="preserve">Questions regarding your transcript should be directed to the GCTC Registrar Office. </w:t>
                      </w:r>
                    </w:p>
                    <w:p w:rsidR="005F17D9" w:rsidRPr="00A55B61" w:rsidRDefault="00BB799B" w:rsidP="00A55B61">
                      <w:pPr>
                        <w:pStyle w:val="NoSpacing"/>
                        <w:jc w:val="center"/>
                        <w:rPr>
                          <w:rFonts w:ascii="Cambria" w:hAnsi="Cambria"/>
                          <w:sz w:val="24"/>
                          <w:szCs w:val="24"/>
                        </w:rPr>
                      </w:pPr>
                      <w:hyperlink r:id="rId23" w:history="1">
                        <w:r w:rsidR="00A55B61" w:rsidRPr="00A55B61">
                          <w:rPr>
                            <w:rStyle w:val="Hyperlink"/>
                            <w:rFonts w:ascii="Cambria" w:eastAsia="Times New Roman" w:hAnsi="Cambria" w:cs="Arial"/>
                            <w:sz w:val="24"/>
                            <w:szCs w:val="24"/>
                          </w:rPr>
                          <w:t>gw-studentrecords@kctcs.edu</w:t>
                        </w:r>
                      </w:hyperlink>
                      <w:r w:rsidR="00A55B61" w:rsidRPr="00A55B61">
                        <w:rPr>
                          <w:rFonts w:ascii="Cambria" w:hAnsi="Cambria"/>
                          <w:color w:val="393331"/>
                          <w:sz w:val="24"/>
                          <w:szCs w:val="24"/>
                        </w:rPr>
                        <w:t xml:space="preserve"> </w:t>
                      </w:r>
                      <w:r w:rsidR="00A55B61" w:rsidRPr="00A55B61">
                        <w:rPr>
                          <w:rFonts w:ascii="Cambria" w:hAnsi="Cambria"/>
                          <w:sz w:val="24"/>
                          <w:szCs w:val="24"/>
                        </w:rPr>
                        <w:t>or 859-442-1134</w:t>
                      </w:r>
                    </w:p>
                    <w:p w:rsidR="00A55B61" w:rsidRDefault="00A55B61" w:rsidP="005F17D9">
                      <w:pPr>
                        <w:shd w:val="clear" w:color="auto" w:fill="FFFFFF"/>
                        <w:spacing w:before="180" w:after="180" w:line="288" w:lineRule="atLeast"/>
                        <w:rPr>
                          <w:rFonts w:ascii="Cambria" w:eastAsia="Times New Roman" w:hAnsi="Cambria" w:cs="Arial"/>
                          <w:color w:val="393331"/>
                          <w:sz w:val="24"/>
                          <w:szCs w:val="24"/>
                        </w:rPr>
                      </w:pPr>
                    </w:p>
                    <w:p w:rsidR="00A55B61" w:rsidRPr="005F17D9" w:rsidRDefault="00A55B61" w:rsidP="00A55B61">
                      <w:pPr>
                        <w:shd w:val="clear" w:color="auto" w:fill="FFFFFF"/>
                        <w:spacing w:before="180" w:after="180" w:line="288" w:lineRule="atLeast"/>
                        <w:jc w:val="center"/>
                        <w:rPr>
                          <w:rFonts w:ascii="Cambria" w:eastAsia="Times New Roman" w:hAnsi="Cambria" w:cs="Arial"/>
                          <w:b/>
                          <w:color w:val="393331"/>
                          <w:sz w:val="36"/>
                          <w:szCs w:val="36"/>
                        </w:rPr>
                      </w:pPr>
                      <w:r w:rsidRPr="00A55B61">
                        <w:rPr>
                          <w:rFonts w:ascii="Cambria" w:eastAsia="Times New Roman" w:hAnsi="Cambria" w:cs="Arial"/>
                          <w:b/>
                          <w:color w:val="393331"/>
                          <w:sz w:val="36"/>
                          <w:szCs w:val="36"/>
                        </w:rPr>
                        <w:t>Good luck in your next steps to higher education!</w:t>
                      </w:r>
                    </w:p>
                    <w:p w:rsidR="00472BEB" w:rsidRPr="005F17D9" w:rsidRDefault="00472BEB">
                      <w:pPr>
                        <w:rPr>
                          <w:rFonts w:ascii="Cambria" w:hAnsi="Cambria"/>
                          <w:sz w:val="24"/>
                          <w:szCs w:val="24"/>
                        </w:rPr>
                      </w:pPr>
                    </w:p>
                  </w:txbxContent>
                </v:textbox>
              </v:shape>
            </w:pict>
          </mc:Fallback>
        </mc:AlternateContent>
      </w:r>
      <w:r w:rsidR="005F17D9">
        <w:rPr>
          <w:rFonts w:ascii="Times New Roman" w:eastAsia="Calibri" w:hAnsi="Times New Roman" w:cs="Calibri"/>
          <w:b/>
          <w:sz w:val="72"/>
          <w:szCs w:val="72"/>
        </w:rPr>
        <w:t>GCTC Transcript Request</w:t>
      </w:r>
    </w:p>
    <w:p w:rsidR="00737D70" w:rsidRDefault="00737D70" w:rsidP="00737D70">
      <w:pPr>
        <w:widowControl w:val="0"/>
      </w:pPr>
    </w:p>
    <w:p w:rsidR="00737D70" w:rsidRDefault="00737D70" w:rsidP="00737D70">
      <w:pPr>
        <w:widowControl w:val="0"/>
      </w:pPr>
    </w:p>
    <w:p w:rsidR="00737D70" w:rsidRDefault="00737D70" w:rsidP="00737D70">
      <w:pPr>
        <w:widowControl w:val="0"/>
      </w:pPr>
    </w:p>
    <w:p w:rsidR="00BD227B" w:rsidRPr="00737D70" w:rsidRDefault="00BD227B" w:rsidP="00737D70">
      <w:pPr>
        <w:widowControl w:val="0"/>
        <w:rPr>
          <w:rFonts w:ascii="Calibri" w:hAnsi="Calibri"/>
          <w:sz w:val="20"/>
          <w:szCs w:val="20"/>
        </w:rPr>
      </w:pPr>
    </w:p>
    <w:sectPr w:rsidR="00BD227B" w:rsidRPr="00737D70" w:rsidSect="005A675B">
      <w:headerReference w:type="default" r:id="rId24"/>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99B" w:rsidRDefault="00BB799B" w:rsidP="00762DFC">
      <w:r>
        <w:separator/>
      </w:r>
    </w:p>
  </w:endnote>
  <w:endnote w:type="continuationSeparator" w:id="0">
    <w:p w:rsidR="00BB799B" w:rsidRDefault="00BB799B" w:rsidP="00762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99B" w:rsidRDefault="00BB799B" w:rsidP="00762DFC">
      <w:r>
        <w:separator/>
      </w:r>
    </w:p>
  </w:footnote>
  <w:footnote w:type="continuationSeparator" w:id="0">
    <w:p w:rsidR="00BB799B" w:rsidRDefault="00BB799B" w:rsidP="00762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9D" w:rsidRDefault="0063539D">
    <w:pPr>
      <w:pStyle w:val="Header"/>
    </w:pPr>
    <w:r>
      <w:rPr>
        <w:noProof/>
      </w:rPr>
      <w:drawing>
        <wp:anchor distT="0" distB="0" distL="114300" distR="114300" simplePos="0" relativeHeight="251658240" behindDoc="1" locked="0" layoutInCell="1" allowOverlap="1" wp14:anchorId="1D8AEBE5" wp14:editId="705A6A3F">
          <wp:simplePos x="0" y="0"/>
          <wp:positionH relativeFrom="column">
            <wp:posOffset>-923925</wp:posOffset>
          </wp:positionH>
          <wp:positionV relativeFrom="paragraph">
            <wp:posOffset>-476250</wp:posOffset>
          </wp:positionV>
          <wp:extent cx="7770438" cy="100584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0438" cy="10058400"/>
                  </a:xfrm>
                  <a:prstGeom prst="rect">
                    <a:avLst/>
                  </a:prstGeom>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visibility:visible;mso-wrap-style:square" o:bullet="t">
        <v:imagedata r:id="rId1" o:title="MC900441459[1]"/>
      </v:shape>
    </w:pict>
  </w:numPicBullet>
  <w:abstractNum w:abstractNumId="0">
    <w:nsid w:val="039B7BB9"/>
    <w:multiLevelType w:val="hybridMultilevel"/>
    <w:tmpl w:val="89120184"/>
    <w:lvl w:ilvl="0" w:tplc="791482B8">
      <w:start w:val="1"/>
      <w:numFmt w:val="bullet"/>
      <w:lvlText w:val=""/>
      <w:lvlPicBulletId w:val="0"/>
      <w:lvlJc w:val="left"/>
      <w:pPr>
        <w:tabs>
          <w:tab w:val="num" w:pos="720"/>
        </w:tabs>
        <w:ind w:left="720" w:hanging="360"/>
      </w:pPr>
      <w:rPr>
        <w:rFonts w:ascii="Symbol" w:hAnsi="Symbol" w:hint="default"/>
      </w:rPr>
    </w:lvl>
    <w:lvl w:ilvl="1" w:tplc="2C2C1BA4" w:tentative="1">
      <w:start w:val="1"/>
      <w:numFmt w:val="bullet"/>
      <w:lvlText w:val=""/>
      <w:lvlJc w:val="left"/>
      <w:pPr>
        <w:tabs>
          <w:tab w:val="num" w:pos="1440"/>
        </w:tabs>
        <w:ind w:left="1440" w:hanging="360"/>
      </w:pPr>
      <w:rPr>
        <w:rFonts w:ascii="Symbol" w:hAnsi="Symbol" w:hint="default"/>
      </w:rPr>
    </w:lvl>
    <w:lvl w:ilvl="2" w:tplc="C212D6FA" w:tentative="1">
      <w:start w:val="1"/>
      <w:numFmt w:val="bullet"/>
      <w:lvlText w:val=""/>
      <w:lvlJc w:val="left"/>
      <w:pPr>
        <w:tabs>
          <w:tab w:val="num" w:pos="2160"/>
        </w:tabs>
        <w:ind w:left="2160" w:hanging="360"/>
      </w:pPr>
      <w:rPr>
        <w:rFonts w:ascii="Symbol" w:hAnsi="Symbol" w:hint="default"/>
      </w:rPr>
    </w:lvl>
    <w:lvl w:ilvl="3" w:tplc="F4D29C60" w:tentative="1">
      <w:start w:val="1"/>
      <w:numFmt w:val="bullet"/>
      <w:lvlText w:val=""/>
      <w:lvlJc w:val="left"/>
      <w:pPr>
        <w:tabs>
          <w:tab w:val="num" w:pos="2880"/>
        </w:tabs>
        <w:ind w:left="2880" w:hanging="360"/>
      </w:pPr>
      <w:rPr>
        <w:rFonts w:ascii="Symbol" w:hAnsi="Symbol" w:hint="default"/>
      </w:rPr>
    </w:lvl>
    <w:lvl w:ilvl="4" w:tplc="A72E240C" w:tentative="1">
      <w:start w:val="1"/>
      <w:numFmt w:val="bullet"/>
      <w:lvlText w:val=""/>
      <w:lvlJc w:val="left"/>
      <w:pPr>
        <w:tabs>
          <w:tab w:val="num" w:pos="3600"/>
        </w:tabs>
        <w:ind w:left="3600" w:hanging="360"/>
      </w:pPr>
      <w:rPr>
        <w:rFonts w:ascii="Symbol" w:hAnsi="Symbol" w:hint="default"/>
      </w:rPr>
    </w:lvl>
    <w:lvl w:ilvl="5" w:tplc="284072AA" w:tentative="1">
      <w:start w:val="1"/>
      <w:numFmt w:val="bullet"/>
      <w:lvlText w:val=""/>
      <w:lvlJc w:val="left"/>
      <w:pPr>
        <w:tabs>
          <w:tab w:val="num" w:pos="4320"/>
        </w:tabs>
        <w:ind w:left="4320" w:hanging="360"/>
      </w:pPr>
      <w:rPr>
        <w:rFonts w:ascii="Symbol" w:hAnsi="Symbol" w:hint="default"/>
      </w:rPr>
    </w:lvl>
    <w:lvl w:ilvl="6" w:tplc="6F2C51BE" w:tentative="1">
      <w:start w:val="1"/>
      <w:numFmt w:val="bullet"/>
      <w:lvlText w:val=""/>
      <w:lvlJc w:val="left"/>
      <w:pPr>
        <w:tabs>
          <w:tab w:val="num" w:pos="5040"/>
        </w:tabs>
        <w:ind w:left="5040" w:hanging="360"/>
      </w:pPr>
      <w:rPr>
        <w:rFonts w:ascii="Symbol" w:hAnsi="Symbol" w:hint="default"/>
      </w:rPr>
    </w:lvl>
    <w:lvl w:ilvl="7" w:tplc="4DF2A270" w:tentative="1">
      <w:start w:val="1"/>
      <w:numFmt w:val="bullet"/>
      <w:lvlText w:val=""/>
      <w:lvlJc w:val="left"/>
      <w:pPr>
        <w:tabs>
          <w:tab w:val="num" w:pos="5760"/>
        </w:tabs>
        <w:ind w:left="5760" w:hanging="360"/>
      </w:pPr>
      <w:rPr>
        <w:rFonts w:ascii="Symbol" w:hAnsi="Symbol" w:hint="default"/>
      </w:rPr>
    </w:lvl>
    <w:lvl w:ilvl="8" w:tplc="555E4B76" w:tentative="1">
      <w:start w:val="1"/>
      <w:numFmt w:val="bullet"/>
      <w:lvlText w:val=""/>
      <w:lvlJc w:val="left"/>
      <w:pPr>
        <w:tabs>
          <w:tab w:val="num" w:pos="6480"/>
        </w:tabs>
        <w:ind w:left="6480" w:hanging="360"/>
      </w:pPr>
      <w:rPr>
        <w:rFonts w:ascii="Symbol" w:hAnsi="Symbol" w:hint="default"/>
      </w:rPr>
    </w:lvl>
  </w:abstractNum>
  <w:abstractNum w:abstractNumId="1">
    <w:nsid w:val="52F67B20"/>
    <w:multiLevelType w:val="hybridMultilevel"/>
    <w:tmpl w:val="8A58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FC"/>
    <w:rsid w:val="00021AD7"/>
    <w:rsid w:val="000B053B"/>
    <w:rsid w:val="000F2B63"/>
    <w:rsid w:val="00373FD5"/>
    <w:rsid w:val="003D4ADB"/>
    <w:rsid w:val="00457059"/>
    <w:rsid w:val="00472BEB"/>
    <w:rsid w:val="00501E61"/>
    <w:rsid w:val="005A675B"/>
    <w:rsid w:val="005F17D9"/>
    <w:rsid w:val="006262FF"/>
    <w:rsid w:val="0063539D"/>
    <w:rsid w:val="00737D70"/>
    <w:rsid w:val="00762DFC"/>
    <w:rsid w:val="00766185"/>
    <w:rsid w:val="007D6048"/>
    <w:rsid w:val="008A39EE"/>
    <w:rsid w:val="008F6E91"/>
    <w:rsid w:val="00A55B61"/>
    <w:rsid w:val="00AC3208"/>
    <w:rsid w:val="00BB799B"/>
    <w:rsid w:val="00BD227B"/>
    <w:rsid w:val="00BD499A"/>
    <w:rsid w:val="00C40A18"/>
    <w:rsid w:val="00D05EAF"/>
    <w:rsid w:val="00EE5DA6"/>
    <w:rsid w:val="00F14893"/>
    <w:rsid w:val="00FC1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AEBDF"/>
  <w15:docId w15:val="{70DBFC71-E798-4F6A-9594-7650147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9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DFC"/>
    <w:pPr>
      <w:tabs>
        <w:tab w:val="center" w:pos="4680"/>
        <w:tab w:val="right" w:pos="9360"/>
      </w:tabs>
    </w:pPr>
  </w:style>
  <w:style w:type="character" w:customStyle="1" w:styleId="HeaderChar">
    <w:name w:val="Header Char"/>
    <w:basedOn w:val="DefaultParagraphFont"/>
    <w:link w:val="Header"/>
    <w:uiPriority w:val="99"/>
    <w:rsid w:val="00762DFC"/>
  </w:style>
  <w:style w:type="paragraph" w:styleId="Footer">
    <w:name w:val="footer"/>
    <w:basedOn w:val="Normal"/>
    <w:link w:val="FooterChar"/>
    <w:uiPriority w:val="99"/>
    <w:unhideWhenUsed/>
    <w:rsid w:val="00762DFC"/>
    <w:pPr>
      <w:tabs>
        <w:tab w:val="center" w:pos="4680"/>
        <w:tab w:val="right" w:pos="9360"/>
      </w:tabs>
    </w:pPr>
  </w:style>
  <w:style w:type="character" w:customStyle="1" w:styleId="FooterChar">
    <w:name w:val="Footer Char"/>
    <w:basedOn w:val="DefaultParagraphFont"/>
    <w:link w:val="Footer"/>
    <w:uiPriority w:val="99"/>
    <w:rsid w:val="00762DFC"/>
  </w:style>
  <w:style w:type="paragraph" w:styleId="BalloonText">
    <w:name w:val="Balloon Text"/>
    <w:basedOn w:val="Normal"/>
    <w:link w:val="BalloonTextChar"/>
    <w:uiPriority w:val="99"/>
    <w:semiHidden/>
    <w:unhideWhenUsed/>
    <w:rsid w:val="00762DFC"/>
    <w:rPr>
      <w:rFonts w:ascii="Tahoma" w:hAnsi="Tahoma" w:cs="Tahoma"/>
      <w:sz w:val="16"/>
      <w:szCs w:val="16"/>
    </w:rPr>
  </w:style>
  <w:style w:type="character" w:customStyle="1" w:styleId="BalloonTextChar">
    <w:name w:val="Balloon Text Char"/>
    <w:basedOn w:val="DefaultParagraphFont"/>
    <w:link w:val="BalloonText"/>
    <w:uiPriority w:val="99"/>
    <w:semiHidden/>
    <w:rsid w:val="00762DFC"/>
    <w:rPr>
      <w:rFonts w:ascii="Tahoma" w:hAnsi="Tahoma" w:cs="Tahoma"/>
      <w:sz w:val="16"/>
      <w:szCs w:val="16"/>
    </w:rPr>
  </w:style>
  <w:style w:type="paragraph" w:styleId="ListParagraph">
    <w:name w:val="List Paragraph"/>
    <w:basedOn w:val="Normal"/>
    <w:uiPriority w:val="34"/>
    <w:qFormat/>
    <w:rsid w:val="007D6048"/>
    <w:pPr>
      <w:ind w:left="720"/>
      <w:contextualSpacing/>
    </w:pPr>
  </w:style>
  <w:style w:type="character" w:styleId="Hyperlink">
    <w:name w:val="Hyperlink"/>
    <w:basedOn w:val="DefaultParagraphFont"/>
    <w:rsid w:val="00766185"/>
    <w:rPr>
      <w:color w:val="0000FF"/>
      <w:u w:val="single"/>
    </w:rPr>
  </w:style>
  <w:style w:type="paragraph" w:styleId="NoSpacing">
    <w:name w:val="No Spacing"/>
    <w:uiPriority w:val="1"/>
    <w:qFormat/>
    <w:rsid w:val="00A55B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1016">
      <w:bodyDiv w:val="1"/>
      <w:marLeft w:val="0"/>
      <w:marRight w:val="0"/>
      <w:marTop w:val="0"/>
      <w:marBottom w:val="0"/>
      <w:divBdr>
        <w:top w:val="none" w:sz="0" w:space="0" w:color="auto"/>
        <w:left w:val="none" w:sz="0" w:space="0" w:color="auto"/>
        <w:bottom w:val="none" w:sz="0" w:space="0" w:color="auto"/>
        <w:right w:val="none" w:sz="0" w:space="0" w:color="auto"/>
      </w:divBdr>
    </w:div>
    <w:div w:id="502936787">
      <w:bodyDiv w:val="1"/>
      <w:marLeft w:val="0"/>
      <w:marRight w:val="0"/>
      <w:marTop w:val="0"/>
      <w:marBottom w:val="0"/>
      <w:divBdr>
        <w:top w:val="none" w:sz="0" w:space="0" w:color="auto"/>
        <w:left w:val="none" w:sz="0" w:space="0" w:color="auto"/>
        <w:bottom w:val="none" w:sz="0" w:space="0" w:color="auto"/>
        <w:right w:val="none" w:sz="0" w:space="0" w:color="auto"/>
      </w:divBdr>
    </w:div>
    <w:div w:id="1336880822">
      <w:bodyDiv w:val="1"/>
      <w:marLeft w:val="0"/>
      <w:marRight w:val="0"/>
      <w:marTop w:val="0"/>
      <w:marBottom w:val="0"/>
      <w:divBdr>
        <w:top w:val="none" w:sz="0" w:space="0" w:color="auto"/>
        <w:left w:val="none" w:sz="0" w:space="0" w:color="auto"/>
        <w:bottom w:val="none" w:sz="0" w:space="0" w:color="auto"/>
        <w:right w:val="none" w:sz="0" w:space="0" w:color="auto"/>
      </w:divBdr>
    </w:div>
    <w:div w:id="1458375240">
      <w:bodyDiv w:val="1"/>
      <w:marLeft w:val="0"/>
      <w:marRight w:val="0"/>
      <w:marTop w:val="0"/>
      <w:marBottom w:val="0"/>
      <w:divBdr>
        <w:top w:val="none" w:sz="0" w:space="0" w:color="auto"/>
        <w:left w:val="none" w:sz="0" w:space="0" w:color="auto"/>
        <w:bottom w:val="none" w:sz="0" w:space="0" w:color="auto"/>
        <w:right w:val="none" w:sz="0" w:space="0" w:color="auto"/>
      </w:divBdr>
    </w:div>
    <w:div w:id="203168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ateway.kctcs.edu/~/media/Gateway/Admissions/Registrar/Transcript%20Request%20Form%2020100604.ashx" TargetMode="External"/><Relationship Id="rId18" Type="http://schemas.openxmlformats.org/officeDocument/2006/relationships/hyperlink" Target="http://gateway.kctcs.edu/~/media/Gateway/Admissions/Registrar/Transcript%20Request%20Form%2020100604.ash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tudentclearinghouse.org/secure_area/Transcript/to_home.asp?t=103800&amp;LoginHome=to_home.asp" TargetMode="External"/><Relationship Id="rId7" Type="http://schemas.openxmlformats.org/officeDocument/2006/relationships/webSettings" Target="webSettings.xml"/><Relationship Id="rId12" Type="http://schemas.openxmlformats.org/officeDocument/2006/relationships/hyperlink" Target="http://gateway.kctcs.edu/Admissions/Registrar.aspx" TargetMode="External"/><Relationship Id="rId17" Type="http://schemas.openxmlformats.org/officeDocument/2006/relationships/hyperlink" Target="https://www.studentclearinghouse.org/secure_area/Transcript/to_home.asp?t=103800&amp;LoginHome=to_home.as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w-studentrecords@kctcs.edu" TargetMode="External"/><Relationship Id="rId20" Type="http://schemas.openxmlformats.org/officeDocument/2006/relationships/hyperlink" Target="http://gateway.kctcs.edu/~/media/Gateway/Admissions/Registrar/Transcript%20Request%20Form%2020100604.ash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ateway.kctcs.edu/~/media/Gateway/Admissions/Registrar/Transcript%20Request%20Form%2020100604.ashx"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gateway.kctcs.edu/Admissions/Registrar/Transcripts.aspx" TargetMode="External"/><Relationship Id="rId23" Type="http://schemas.openxmlformats.org/officeDocument/2006/relationships/hyperlink" Target="mailto:gw-studentrecords@kctcs.edu" TargetMode="External"/><Relationship Id="rId10" Type="http://schemas.openxmlformats.org/officeDocument/2006/relationships/hyperlink" Target="https://www.studentclearinghouse.org/secure_area/Transcript/to_home.asp?t=103800&amp;LoginHome=to_home.asp" TargetMode="External"/><Relationship Id="rId19" Type="http://schemas.openxmlformats.org/officeDocument/2006/relationships/hyperlink" Target="http://gateway.kctcs.edu/Admissions/Registrar.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udentclearinghouse.org/secure_area/Transcript/to_home.asp?t=103800&amp;LoginHome=to_home.asp" TargetMode="External"/><Relationship Id="rId22" Type="http://schemas.openxmlformats.org/officeDocument/2006/relationships/hyperlink" Target="http://gateway.kctcs.edu/Admissions/Registrar/Transcript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050A618388A141B08963A2A49F8E95" ma:contentTypeVersion="0" ma:contentTypeDescription="Create a new document." ma:contentTypeScope="" ma:versionID="ad25be92cdaa1065cf7aeedb146cc81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B62653-4FA1-4D74-9207-8EA85E522B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262672-F3D4-4203-B4F5-8688ABD5F3D0}">
  <ds:schemaRefs>
    <ds:schemaRef ds:uri="http://schemas.microsoft.com/sharepoint/v3/contenttype/forms"/>
  </ds:schemaRefs>
</ds:datastoreItem>
</file>

<file path=customXml/itemProps3.xml><?xml version="1.0" encoding="utf-8"?>
<ds:datastoreItem xmlns:ds="http://schemas.openxmlformats.org/officeDocument/2006/customXml" ds:itemID="{92714176-BB1A-4C7C-A6E9-4048312DD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Lamping, Patrick (Gateway)</dc:creator>
  <cp:lastModifiedBy>Krentz, Shelby R (Gateway)</cp:lastModifiedBy>
  <cp:revision>2</cp:revision>
  <cp:lastPrinted>2016-04-25T15:05:00Z</cp:lastPrinted>
  <dcterms:created xsi:type="dcterms:W3CDTF">2015-05-20T18:45:00Z</dcterms:created>
  <dcterms:modified xsi:type="dcterms:W3CDTF">2015-05-20T18:45:00Z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0x0101007D050A618388A141B08963A2A49F8E95</vt:lpwstr>
  </property>
</Properties>
</file>